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rPr>
        <w:t>QUARTZ 2018-2019</w:t>
      </w:r>
    </w:p>
    <w:p>
      <w:pPr>
        <w:pStyle w:val="style0"/>
      </w:pPr>
      <w:r>
        <w:rPr>
          <w:sz w:val="28"/>
          <w:szCs w:val="28"/>
        </w:rPr>
        <w:t>Voici les horaires, durée  et lieux des spectacles de cette année :</w:t>
      </w:r>
    </w:p>
    <w:p>
      <w:pPr>
        <w:pStyle w:val="style0"/>
      </w:pPr>
      <w:r>
        <w:rPr>
          <w:sz w:val="28"/>
          <w:szCs w:val="28"/>
        </w:rPr>
        <w:t xml:space="preserve">Vendredi 19 OCTOBRE à 20h30 au Quartz : </w:t>
      </w:r>
      <w:r>
        <w:rPr>
          <w:b/>
          <w:sz w:val="28"/>
          <w:szCs w:val="28"/>
        </w:rPr>
        <w:t>Triple Bill</w:t>
      </w:r>
      <w:r>
        <w:rPr>
          <w:sz w:val="28"/>
          <w:szCs w:val="28"/>
        </w:rPr>
        <w:t xml:space="preserve">  durée : </w:t>
      </w:r>
      <w:r>
        <w:rPr>
          <w:b/>
          <w:sz w:val="28"/>
          <w:szCs w:val="28"/>
        </w:rPr>
        <w:t>1h30</w:t>
      </w:r>
    </w:p>
    <w:p>
      <w:pPr>
        <w:pStyle w:val="style0"/>
      </w:pPr>
      <w:r>
        <w:rPr>
          <w:sz w:val="28"/>
          <w:szCs w:val="28"/>
        </w:rPr>
        <w:t xml:space="preserve">Mardi 27 NOVEMBRE à 20h30 au parc à chaines (port de commerce) </w:t>
      </w:r>
      <w:r>
        <w:rPr>
          <w:b/>
          <w:sz w:val="28"/>
          <w:szCs w:val="28"/>
        </w:rPr>
        <w:t>Dans ton cœur</w:t>
      </w:r>
      <w:r>
        <w:rPr>
          <w:sz w:val="28"/>
          <w:szCs w:val="28"/>
        </w:rPr>
        <w:t xml:space="preserve"> : </w:t>
      </w:r>
      <w:r>
        <w:rPr>
          <w:b/>
          <w:sz w:val="28"/>
          <w:szCs w:val="28"/>
        </w:rPr>
        <w:t>1h15</w:t>
      </w:r>
    </w:p>
    <w:p>
      <w:pPr>
        <w:pStyle w:val="style0"/>
      </w:pPr>
      <w:r>
        <w:rPr>
          <w:sz w:val="28"/>
          <w:szCs w:val="28"/>
        </w:rPr>
        <w:t xml:space="preserve">Vendredi 26 AVRIL à 20h30 au Quartz : </w:t>
      </w:r>
      <w:r>
        <w:rPr>
          <w:b/>
          <w:sz w:val="28"/>
          <w:szCs w:val="28"/>
        </w:rPr>
        <w:t>Cirque Plume :  durée 1h50</w:t>
      </w:r>
    </w:p>
    <w:p>
      <w:pPr>
        <w:pStyle w:val="style0"/>
      </w:pPr>
      <w:r>
        <w:rPr>
          <w:b/>
          <w:sz w:val="28"/>
          <w:szCs w:val="28"/>
          <w:u w:val="single"/>
        </w:rPr>
        <w:t>Pour rappel</w:t>
      </w:r>
      <w:r>
        <w:rPr>
          <w:b/>
          <w:sz w:val="28"/>
          <w:szCs w:val="28"/>
        </w:rPr>
        <w:t> : Une semaine avant chaque spectacle un tableau est affiché à côté du bureau de la vie scolaire, sur lequel chaque élève inscrit doit préciser s’il a pris note de la date et de l’heure du spectacle, mais aussi s’il sera présent. Ceci d’organiser des covoiturages entre parents, mais surtout pour les professeurs de ne pas attendre un élève sciemment absent .</w:t>
      </w:r>
    </w:p>
    <w:p>
      <w:pPr>
        <w:pStyle w:val="style0"/>
      </w:pPr>
      <w:r>
        <w:rPr>
          <w:b/>
          <w:sz w:val="28"/>
          <w:szCs w:val="28"/>
        </w:rPr>
        <w:t>Merci et à bientôt sur le parvis du Quartz</w:t>
      </w:r>
    </w:p>
    <w:p>
      <w:pPr>
        <w:pStyle w:val="style0"/>
      </w:pPr>
      <w:r>
        <w:rPr>
          <w:b/>
          <w:sz w:val="28"/>
          <w:szCs w:val="28"/>
        </w:rPr>
        <w:t>N.APPRIOU</w:t>
      </w:r>
    </w:p>
    <w:sectPr>
      <w:type w:val="nextPage"/>
      <w:pgSz w:h="16838" w:w="11906"/>
      <w:pgMar w:bottom="1417" w:footer="0" w:gutter="0" w:header="0" w:left="567" w:right="566" w:top="426"/>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Lucida Sans" w:eastAsia="Microsoft YaHei"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Lucida Sans"/>
    </w:rPr>
  </w:style>
  <w:style w:styleId="style19" w:type="paragraph">
    <w:name w:val="Légende"/>
    <w:basedOn w:val="style0"/>
    <w:next w:val="style19"/>
    <w:pPr>
      <w:suppressLineNumbers/>
      <w:spacing w:after="120" w:before="120"/>
      <w:contextualSpacing w:val="false"/>
    </w:pPr>
    <w:rPr>
      <w:rFonts w:cs="Lucida Sans"/>
      <w:i/>
      <w:iCs/>
      <w:sz w:val="24"/>
      <w:szCs w:val="24"/>
    </w:rPr>
  </w:style>
  <w:style w:styleId="style20" w:type="paragraph">
    <w:name w:val="Index"/>
    <w:basedOn w:val="style0"/>
    <w:next w:val="style20"/>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2018-10-13T08:49:00.00Z</dcterms:created>
  <dc:creator>pikouss</dc:creator>
  <cp:lastModifiedBy>pikouss</cp:lastModifiedBy>
  <dcterms:modified xsi:type="dcterms:W3CDTF">2018-10-13T08:49:00.00Z</dcterms:modified>
  <cp:revision>2</cp:revision>
</cp:coreProperties>
</file>